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AAF21" w14:textId="77777777" w:rsidR="00EB0D52" w:rsidRPr="00826447" w:rsidRDefault="008E7D4F">
      <w:pPr>
        <w:pStyle w:val="Heading1"/>
        <w:rPr>
          <w:rFonts w:cs="Arial"/>
          <w:noProof/>
          <w:szCs w:val="24"/>
          <w:lang w:eastAsia="en-GB"/>
        </w:rPr>
      </w:pPr>
      <w:r w:rsidRPr="00826447">
        <w:rPr>
          <w:rFonts w:cs="Arial"/>
          <w:noProof/>
          <w:szCs w:val="24"/>
          <w:lang w:eastAsia="en-GB"/>
        </w:rPr>
        <w:drawing>
          <wp:anchor distT="0" distB="0" distL="114300" distR="114300" simplePos="0" relativeHeight="251657728" behindDoc="1" locked="0" layoutInCell="1" allowOverlap="1" wp14:anchorId="0674A0EA" wp14:editId="01E9C037">
            <wp:simplePos x="0" y="0"/>
            <wp:positionH relativeFrom="column">
              <wp:posOffset>5525135</wp:posOffset>
            </wp:positionH>
            <wp:positionV relativeFrom="paragraph">
              <wp:posOffset>635</wp:posOffset>
            </wp:positionV>
            <wp:extent cx="866775" cy="1111885"/>
            <wp:effectExtent l="0" t="0" r="9525" b="0"/>
            <wp:wrapSquare wrapText="bothSides"/>
            <wp:docPr id="3" name="Picture 1" descr="New PCC Logo for Letterheads (colou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PCC Logo for Letterheads (colour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1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6D0" w:rsidRPr="00826447">
        <w:rPr>
          <w:rFonts w:cs="Arial"/>
          <w:szCs w:val="24"/>
        </w:rPr>
        <w:tab/>
      </w:r>
      <w:r w:rsidR="00BF06D0" w:rsidRPr="00826447">
        <w:rPr>
          <w:rFonts w:cs="Arial"/>
          <w:szCs w:val="24"/>
        </w:rPr>
        <w:tab/>
      </w:r>
      <w:r w:rsidR="00BF06D0" w:rsidRPr="00826447">
        <w:rPr>
          <w:rFonts w:cs="Arial"/>
          <w:szCs w:val="24"/>
        </w:rPr>
        <w:tab/>
      </w:r>
      <w:r w:rsidR="00BF06D0" w:rsidRPr="00826447">
        <w:rPr>
          <w:rFonts w:cs="Arial"/>
          <w:szCs w:val="24"/>
        </w:rPr>
        <w:tab/>
      </w:r>
      <w:r w:rsidR="00BF06D0" w:rsidRPr="00826447">
        <w:rPr>
          <w:rFonts w:cs="Arial"/>
          <w:szCs w:val="24"/>
        </w:rPr>
        <w:tab/>
      </w:r>
      <w:r w:rsidR="00BF06D0" w:rsidRPr="00826447">
        <w:rPr>
          <w:rFonts w:cs="Arial"/>
          <w:szCs w:val="24"/>
        </w:rPr>
        <w:tab/>
      </w:r>
      <w:r w:rsidR="00BF06D0" w:rsidRPr="00826447">
        <w:rPr>
          <w:rFonts w:cs="Arial"/>
          <w:szCs w:val="24"/>
        </w:rPr>
        <w:tab/>
      </w:r>
      <w:r w:rsidR="00BF06D0" w:rsidRPr="00826447">
        <w:rPr>
          <w:rFonts w:cs="Arial"/>
          <w:szCs w:val="24"/>
        </w:rPr>
        <w:tab/>
      </w:r>
      <w:r w:rsidR="00BF06D0" w:rsidRPr="00826447">
        <w:rPr>
          <w:rFonts w:cs="Arial"/>
          <w:szCs w:val="24"/>
        </w:rPr>
        <w:tab/>
      </w:r>
      <w:r w:rsidR="00BF06D0" w:rsidRPr="00826447">
        <w:rPr>
          <w:rFonts w:cs="Arial"/>
          <w:szCs w:val="24"/>
        </w:rPr>
        <w:tab/>
      </w:r>
      <w:r w:rsidR="00BF06D0" w:rsidRPr="00826447">
        <w:rPr>
          <w:rFonts w:cs="Arial"/>
          <w:szCs w:val="24"/>
        </w:rPr>
        <w:tab/>
      </w:r>
      <w:r w:rsidR="00BF06D0" w:rsidRPr="00826447">
        <w:rPr>
          <w:rFonts w:cs="Arial"/>
          <w:szCs w:val="24"/>
        </w:rPr>
        <w:tab/>
      </w:r>
    </w:p>
    <w:p w14:paraId="5ABD4E91" w14:textId="77777777" w:rsidR="00EB0D52" w:rsidRPr="00826447" w:rsidRDefault="00EB0D52" w:rsidP="00EB0D52">
      <w:pPr>
        <w:rPr>
          <w:rFonts w:cs="Arial"/>
          <w:szCs w:val="24"/>
          <w:lang w:eastAsia="en-GB"/>
        </w:rPr>
      </w:pPr>
    </w:p>
    <w:p w14:paraId="2B7BF8C1" w14:textId="77777777" w:rsidR="002C4F71" w:rsidRPr="00BF6B95" w:rsidRDefault="002C4F71">
      <w:pPr>
        <w:pStyle w:val="Heading1"/>
        <w:rPr>
          <w:rFonts w:cs="Arial"/>
          <w:sz w:val="32"/>
          <w:szCs w:val="32"/>
        </w:rPr>
      </w:pPr>
    </w:p>
    <w:p w14:paraId="4E02C30D" w14:textId="77777777" w:rsidR="00EB0D52" w:rsidRPr="00BF6B95" w:rsidRDefault="00BF06D0">
      <w:pPr>
        <w:pStyle w:val="Heading1"/>
        <w:rPr>
          <w:rFonts w:cs="Arial"/>
          <w:sz w:val="32"/>
          <w:szCs w:val="32"/>
        </w:rPr>
      </w:pPr>
      <w:r w:rsidRPr="00BF6B95">
        <w:rPr>
          <w:rFonts w:cs="Arial"/>
          <w:sz w:val="32"/>
          <w:szCs w:val="32"/>
        </w:rPr>
        <w:t>JOB</w:t>
      </w:r>
      <w:r w:rsidR="00C26098" w:rsidRPr="00BF6B95">
        <w:rPr>
          <w:rFonts w:cs="Arial"/>
          <w:sz w:val="32"/>
          <w:szCs w:val="32"/>
        </w:rPr>
        <w:t xml:space="preserve"> </w:t>
      </w:r>
    </w:p>
    <w:p w14:paraId="5B01B9BD" w14:textId="5F7A8D23" w:rsidR="00C26098" w:rsidRPr="00826447" w:rsidRDefault="00BF06D0" w:rsidP="00EB0D52">
      <w:pPr>
        <w:pStyle w:val="Heading1"/>
        <w:rPr>
          <w:rFonts w:cs="Arial"/>
          <w:szCs w:val="24"/>
        </w:rPr>
      </w:pPr>
      <w:r w:rsidRPr="00BF6B95">
        <w:rPr>
          <w:rFonts w:cs="Arial"/>
          <w:sz w:val="32"/>
          <w:szCs w:val="32"/>
        </w:rPr>
        <w:t>OUTLINE</w:t>
      </w:r>
      <w:r w:rsidR="00C26098" w:rsidRPr="00826447">
        <w:rPr>
          <w:rFonts w:cs="Arial"/>
          <w:szCs w:val="24"/>
        </w:rPr>
        <w:t xml:space="preserve">        </w:t>
      </w:r>
      <w:r w:rsidR="00C26098" w:rsidRPr="00826447">
        <w:rPr>
          <w:rFonts w:cs="Arial"/>
          <w:szCs w:val="24"/>
        </w:rPr>
        <w:tab/>
        <w:t xml:space="preserve"> </w:t>
      </w:r>
      <w:r w:rsidR="00C26098" w:rsidRPr="00826447">
        <w:rPr>
          <w:rFonts w:cs="Arial"/>
          <w:szCs w:val="24"/>
        </w:rPr>
        <w:tab/>
      </w:r>
      <w:r w:rsidR="00C26098" w:rsidRPr="00826447">
        <w:rPr>
          <w:rFonts w:cs="Arial"/>
          <w:szCs w:val="24"/>
        </w:rPr>
        <w:tab/>
      </w:r>
      <w:r w:rsidR="00EB0D52" w:rsidRPr="00826447">
        <w:rPr>
          <w:rFonts w:cs="Arial"/>
          <w:szCs w:val="24"/>
        </w:rPr>
        <w:tab/>
      </w:r>
      <w:r w:rsidR="00EB0D52" w:rsidRPr="00826447">
        <w:rPr>
          <w:rFonts w:cs="Arial"/>
          <w:szCs w:val="24"/>
        </w:rPr>
        <w:tab/>
      </w:r>
      <w:r w:rsidR="00EB0D52" w:rsidRPr="00826447">
        <w:rPr>
          <w:rFonts w:cs="Arial"/>
          <w:szCs w:val="24"/>
        </w:rPr>
        <w:tab/>
      </w:r>
      <w:r w:rsidR="00C26098" w:rsidRPr="00826447">
        <w:rPr>
          <w:rFonts w:cs="Arial"/>
          <w:szCs w:val="24"/>
        </w:rPr>
        <w:t xml:space="preserve">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531"/>
        <w:gridCol w:w="3544"/>
        <w:gridCol w:w="2126"/>
      </w:tblGrid>
      <w:tr w:rsidR="000E6F78" w:rsidRPr="00826447" w14:paraId="7975AC5A" w14:textId="77777777" w:rsidTr="00EF63C1">
        <w:tc>
          <w:tcPr>
            <w:tcW w:w="4928" w:type="dxa"/>
            <w:gridSpan w:val="2"/>
            <w:shd w:val="clear" w:color="auto" w:fill="auto"/>
          </w:tcPr>
          <w:p w14:paraId="6C3F76B4" w14:textId="1F9134CF" w:rsidR="000E6F78" w:rsidRPr="00826447" w:rsidRDefault="000E6F78" w:rsidP="00A05369">
            <w:pPr>
              <w:rPr>
                <w:rFonts w:cs="Arial"/>
                <w:b/>
                <w:szCs w:val="24"/>
              </w:rPr>
            </w:pPr>
            <w:r w:rsidRPr="00826447">
              <w:rPr>
                <w:rFonts w:cs="Arial"/>
                <w:b/>
                <w:szCs w:val="24"/>
              </w:rPr>
              <w:t xml:space="preserve">Dept: </w:t>
            </w:r>
            <w:r w:rsidR="00BF6B95">
              <w:rPr>
                <w:rFonts w:cs="Arial"/>
                <w:bCs/>
                <w:szCs w:val="24"/>
              </w:rPr>
              <w:t>Community &amp; Wellbeing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59B9B892" w14:textId="28662BB8" w:rsidR="000E6F78" w:rsidRPr="00BF6B95" w:rsidRDefault="000E6F78" w:rsidP="000E6F78">
            <w:pPr>
              <w:rPr>
                <w:rFonts w:cs="Arial"/>
                <w:bCs/>
                <w:szCs w:val="24"/>
              </w:rPr>
            </w:pPr>
            <w:r w:rsidRPr="00826447">
              <w:rPr>
                <w:rFonts w:cs="Arial"/>
                <w:b/>
                <w:szCs w:val="24"/>
              </w:rPr>
              <w:t>Section:</w:t>
            </w:r>
            <w:r w:rsidR="00BD3F6A" w:rsidRPr="00826447">
              <w:rPr>
                <w:rFonts w:cs="Arial"/>
                <w:b/>
                <w:szCs w:val="24"/>
              </w:rPr>
              <w:t xml:space="preserve"> </w:t>
            </w:r>
            <w:r w:rsidR="00BF6B95">
              <w:rPr>
                <w:rFonts w:cs="Arial"/>
                <w:bCs/>
                <w:szCs w:val="24"/>
              </w:rPr>
              <w:t>Culture &amp; Events</w:t>
            </w:r>
          </w:p>
          <w:p w14:paraId="44EAA982" w14:textId="77777777" w:rsidR="000E6F78" w:rsidRPr="00826447" w:rsidRDefault="000E6F78" w:rsidP="000E6F78">
            <w:pPr>
              <w:rPr>
                <w:rFonts w:cs="Arial"/>
                <w:b/>
                <w:szCs w:val="24"/>
              </w:rPr>
            </w:pPr>
          </w:p>
        </w:tc>
      </w:tr>
      <w:tr w:rsidR="000E6F78" w:rsidRPr="00826447" w14:paraId="77ED2614" w14:textId="77777777" w:rsidTr="00BF6B95">
        <w:tc>
          <w:tcPr>
            <w:tcW w:w="3397" w:type="dxa"/>
            <w:shd w:val="clear" w:color="auto" w:fill="auto"/>
          </w:tcPr>
          <w:p w14:paraId="70FB7F4D" w14:textId="5618980E" w:rsidR="0036134B" w:rsidRPr="00826447" w:rsidRDefault="000E6F78" w:rsidP="00591314">
            <w:pPr>
              <w:rPr>
                <w:rFonts w:cs="Arial"/>
                <w:b/>
                <w:szCs w:val="24"/>
              </w:rPr>
            </w:pPr>
            <w:r w:rsidRPr="00826447">
              <w:rPr>
                <w:rFonts w:cs="Arial"/>
                <w:b/>
                <w:szCs w:val="24"/>
              </w:rPr>
              <w:t>Post No</w:t>
            </w:r>
            <w:r w:rsidR="00B82AEE" w:rsidRPr="00826447">
              <w:rPr>
                <w:rFonts w:cs="Arial"/>
                <w:b/>
                <w:szCs w:val="24"/>
              </w:rPr>
              <w:t>:</w:t>
            </w:r>
            <w:r w:rsidR="00A05369" w:rsidRPr="00826447">
              <w:rPr>
                <w:rFonts w:cs="Arial"/>
                <w:b/>
                <w:szCs w:val="24"/>
              </w:rPr>
              <w:t xml:space="preserve"> </w:t>
            </w:r>
            <w:r w:rsidR="00BF6B95" w:rsidRPr="00BF6B95">
              <w:rPr>
                <w:rFonts w:cs="Arial"/>
                <w:bCs/>
                <w:szCs w:val="24"/>
              </w:rPr>
              <w:t>COMU030</w:t>
            </w:r>
            <w:r w:rsidR="00FE5A25">
              <w:rPr>
                <w:rFonts w:cs="Arial"/>
                <w:bCs/>
                <w:szCs w:val="24"/>
              </w:rPr>
              <w:t>2</w:t>
            </w:r>
            <w:r w:rsidR="00B62D60">
              <w:rPr>
                <w:rFonts w:cs="Arial"/>
                <w:bCs/>
                <w:szCs w:val="24"/>
              </w:rPr>
              <w:t>7</w:t>
            </w:r>
          </w:p>
        </w:tc>
        <w:tc>
          <w:tcPr>
            <w:tcW w:w="5075" w:type="dxa"/>
            <w:gridSpan w:val="2"/>
            <w:shd w:val="clear" w:color="auto" w:fill="auto"/>
          </w:tcPr>
          <w:p w14:paraId="60F567DB" w14:textId="49A9645D" w:rsidR="00074471" w:rsidRDefault="000E6F78" w:rsidP="00074471">
            <w:pPr>
              <w:rPr>
                <w:rFonts w:cs="Arial"/>
                <w:b/>
                <w:szCs w:val="24"/>
              </w:rPr>
            </w:pPr>
            <w:r w:rsidRPr="00826447">
              <w:rPr>
                <w:rFonts w:cs="Arial"/>
                <w:b/>
                <w:szCs w:val="24"/>
              </w:rPr>
              <w:t>Designation:</w:t>
            </w:r>
            <w:r w:rsidR="00BF6B95">
              <w:rPr>
                <w:rFonts w:cs="Arial"/>
                <w:b/>
                <w:szCs w:val="24"/>
              </w:rPr>
              <w:t xml:space="preserve"> </w:t>
            </w:r>
            <w:r w:rsidR="00074471" w:rsidRPr="00BF6B95">
              <w:rPr>
                <w:rFonts w:cs="Arial"/>
                <w:bCs/>
                <w:szCs w:val="24"/>
              </w:rPr>
              <w:t>Harris Visitor Assistant</w:t>
            </w:r>
          </w:p>
          <w:p w14:paraId="5B3BC8CE" w14:textId="1F936EB0" w:rsidR="00826447" w:rsidRDefault="00826447" w:rsidP="009D5086">
            <w:pPr>
              <w:jc w:val="center"/>
              <w:rPr>
                <w:rFonts w:cs="Arial"/>
                <w:b/>
                <w:szCs w:val="24"/>
              </w:rPr>
            </w:pPr>
          </w:p>
          <w:p w14:paraId="4DB032A9" w14:textId="77CE6023" w:rsidR="001A1C67" w:rsidRPr="00826447" w:rsidRDefault="001A1C67" w:rsidP="00EF63C1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92DD740" w14:textId="2B330604" w:rsidR="00BF6B95" w:rsidRDefault="001A1C67" w:rsidP="002C4F71">
            <w:pPr>
              <w:rPr>
                <w:rFonts w:cs="Arial"/>
                <w:b/>
                <w:szCs w:val="24"/>
              </w:rPr>
            </w:pPr>
            <w:r w:rsidRPr="00826447">
              <w:rPr>
                <w:rFonts w:cs="Arial"/>
                <w:b/>
                <w:szCs w:val="24"/>
              </w:rPr>
              <w:t>Gra</w:t>
            </w:r>
            <w:r w:rsidR="009C0DB3">
              <w:rPr>
                <w:rFonts w:cs="Arial"/>
                <w:b/>
                <w:szCs w:val="24"/>
              </w:rPr>
              <w:t>de</w:t>
            </w:r>
            <w:r w:rsidR="00BF6B95">
              <w:rPr>
                <w:rFonts w:cs="Arial"/>
                <w:b/>
                <w:szCs w:val="24"/>
              </w:rPr>
              <w:t>:</w:t>
            </w:r>
            <w:r w:rsidR="009C0DB3">
              <w:rPr>
                <w:rFonts w:cs="Arial"/>
                <w:b/>
                <w:szCs w:val="24"/>
              </w:rPr>
              <w:t xml:space="preserve"> </w:t>
            </w:r>
            <w:r w:rsidR="00336BFD" w:rsidRPr="00BF6B95">
              <w:rPr>
                <w:rFonts w:cs="Arial"/>
                <w:bCs/>
                <w:szCs w:val="24"/>
              </w:rPr>
              <w:t>4</w:t>
            </w:r>
            <w:r w:rsidR="00BF6B95">
              <w:rPr>
                <w:rFonts w:cs="Arial"/>
                <w:b/>
                <w:szCs w:val="24"/>
              </w:rPr>
              <w:t xml:space="preserve"> </w:t>
            </w:r>
          </w:p>
          <w:p w14:paraId="06369B36" w14:textId="696A2C2E" w:rsidR="00336BFD" w:rsidRPr="00826447" w:rsidRDefault="00336BFD" w:rsidP="002C4F71">
            <w:pPr>
              <w:rPr>
                <w:rFonts w:cs="Arial"/>
                <w:b/>
                <w:szCs w:val="24"/>
              </w:rPr>
            </w:pPr>
            <w:r w:rsidRPr="00336BFD">
              <w:rPr>
                <w:rFonts w:cs="Arial"/>
                <w:szCs w:val="24"/>
              </w:rPr>
              <w:t>(SCP 6-8)</w:t>
            </w:r>
          </w:p>
        </w:tc>
      </w:tr>
      <w:tr w:rsidR="002C2BC3" w:rsidRPr="00826447" w14:paraId="7E79B31C" w14:textId="77777777" w:rsidTr="00EF63C1">
        <w:tc>
          <w:tcPr>
            <w:tcW w:w="10598" w:type="dxa"/>
            <w:gridSpan w:val="4"/>
            <w:shd w:val="clear" w:color="auto" w:fill="auto"/>
          </w:tcPr>
          <w:p w14:paraId="5FDAC7B2" w14:textId="77777777" w:rsidR="002C2BC3" w:rsidRPr="00826447" w:rsidRDefault="002C2BC3">
            <w:pPr>
              <w:rPr>
                <w:rFonts w:cs="Arial"/>
                <w:b/>
                <w:szCs w:val="24"/>
              </w:rPr>
            </w:pPr>
            <w:r w:rsidRPr="00826447">
              <w:rPr>
                <w:rFonts w:cs="Arial"/>
                <w:b/>
                <w:szCs w:val="24"/>
              </w:rPr>
              <w:t xml:space="preserve">Purpose of </w:t>
            </w:r>
            <w:r w:rsidR="00382605" w:rsidRPr="00826447">
              <w:rPr>
                <w:rFonts w:cs="Arial"/>
                <w:b/>
                <w:szCs w:val="24"/>
              </w:rPr>
              <w:t>Role</w:t>
            </w:r>
          </w:p>
          <w:p w14:paraId="672BF05F" w14:textId="77777777" w:rsidR="002C2BC3" w:rsidRPr="00826447" w:rsidRDefault="002C2BC3">
            <w:pPr>
              <w:rPr>
                <w:rFonts w:cs="Arial"/>
                <w:b/>
                <w:szCs w:val="24"/>
              </w:rPr>
            </w:pPr>
          </w:p>
          <w:p w14:paraId="6635B772" w14:textId="76082A30" w:rsidR="00826447" w:rsidRDefault="00EF63C1">
            <w:pPr>
              <w:rPr>
                <w:rFonts w:cs="Arial"/>
                <w:szCs w:val="24"/>
              </w:rPr>
            </w:pPr>
            <w:r w:rsidRPr="00EF63C1">
              <w:rPr>
                <w:rFonts w:cs="Arial"/>
                <w:szCs w:val="24"/>
              </w:rPr>
              <w:t xml:space="preserve">To provide excellent customer care, safety and security services for visitors and colleagues working as part of the Harris </w:t>
            </w:r>
            <w:r w:rsidR="00074471">
              <w:rPr>
                <w:rFonts w:cs="Arial"/>
                <w:szCs w:val="24"/>
              </w:rPr>
              <w:t>Visitor</w:t>
            </w:r>
            <w:r w:rsidRPr="00EF63C1">
              <w:rPr>
                <w:rFonts w:cs="Arial"/>
                <w:szCs w:val="24"/>
              </w:rPr>
              <w:t xml:space="preserve"> Team at the Harris Museum, </w:t>
            </w:r>
            <w:r w:rsidR="001A3A8B">
              <w:rPr>
                <w:rFonts w:cs="Arial"/>
                <w:szCs w:val="24"/>
              </w:rPr>
              <w:t xml:space="preserve">Art </w:t>
            </w:r>
            <w:r w:rsidRPr="00EF63C1">
              <w:rPr>
                <w:rFonts w:cs="Arial"/>
                <w:szCs w:val="24"/>
              </w:rPr>
              <w:t>Gallery &amp; Library.</w:t>
            </w:r>
          </w:p>
          <w:p w14:paraId="1BB15E41" w14:textId="32C90E48" w:rsidR="00826447" w:rsidRPr="00826447" w:rsidRDefault="00826447">
            <w:pPr>
              <w:rPr>
                <w:rFonts w:cs="Arial"/>
                <w:szCs w:val="24"/>
              </w:rPr>
            </w:pPr>
          </w:p>
        </w:tc>
      </w:tr>
      <w:tr w:rsidR="00C26098" w:rsidRPr="00826447" w14:paraId="1712D651" w14:textId="77777777" w:rsidTr="00EF63C1">
        <w:tblPrEx>
          <w:tblLook w:val="0000" w:firstRow="0" w:lastRow="0" w:firstColumn="0" w:lastColumn="0" w:noHBand="0" w:noVBand="0"/>
        </w:tblPrEx>
        <w:tc>
          <w:tcPr>
            <w:tcW w:w="10598" w:type="dxa"/>
            <w:gridSpan w:val="4"/>
            <w:shd w:val="clear" w:color="auto" w:fill="auto"/>
          </w:tcPr>
          <w:p w14:paraId="22F04C89" w14:textId="4FAB09F4" w:rsidR="00752ABB" w:rsidRPr="00826447" w:rsidRDefault="00C26098" w:rsidP="00F3483E">
            <w:pPr>
              <w:rPr>
                <w:rFonts w:cs="Arial"/>
                <w:b/>
                <w:szCs w:val="24"/>
              </w:rPr>
            </w:pPr>
            <w:r w:rsidRPr="00826447">
              <w:rPr>
                <w:rFonts w:cs="Arial"/>
                <w:b/>
                <w:szCs w:val="24"/>
              </w:rPr>
              <w:t>Main Duties/Responsibilities:</w:t>
            </w:r>
          </w:p>
          <w:p w14:paraId="7016A679" w14:textId="2FFD7375" w:rsidR="00CB1958" w:rsidRPr="00826447" w:rsidRDefault="00CB1958" w:rsidP="00F3483E">
            <w:pPr>
              <w:rPr>
                <w:rFonts w:cs="Arial"/>
                <w:b/>
                <w:szCs w:val="24"/>
              </w:rPr>
            </w:pPr>
          </w:p>
          <w:p w14:paraId="3BF3C5A1" w14:textId="1A13D783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 xml:space="preserve">Provide a warm Harris welcome and a </w:t>
            </w:r>
            <w:r w:rsidR="00F74766" w:rsidRPr="00EF63C1">
              <w:rPr>
                <w:rFonts w:cs="Arial"/>
                <w:szCs w:val="24"/>
                <w:lang w:eastAsia="en-GB"/>
              </w:rPr>
              <w:t>first-class</w:t>
            </w:r>
            <w:r w:rsidRPr="00EF63C1">
              <w:rPr>
                <w:rFonts w:cs="Arial"/>
                <w:szCs w:val="24"/>
                <w:lang w:eastAsia="en-GB"/>
              </w:rPr>
              <w:t xml:space="preserve"> customer service to all visitors, </w:t>
            </w:r>
            <w:r w:rsidR="00F74766" w:rsidRPr="00EF63C1">
              <w:rPr>
                <w:rFonts w:cs="Arial"/>
                <w:szCs w:val="24"/>
                <w:lang w:eastAsia="en-GB"/>
              </w:rPr>
              <w:t>always ensuring the highest standards of customer care and communication</w:t>
            </w:r>
            <w:r w:rsidRPr="00EF63C1">
              <w:rPr>
                <w:rFonts w:cs="Arial"/>
                <w:szCs w:val="24"/>
                <w:lang w:eastAsia="en-GB"/>
              </w:rPr>
              <w:t xml:space="preserve">. </w:t>
            </w:r>
          </w:p>
          <w:p w14:paraId="7958943F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25447E39" w14:textId="6BF97061" w:rsidR="00D92CFB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 xml:space="preserve">Provide relevant and current information </w:t>
            </w:r>
            <w:r w:rsidR="00D92CFB">
              <w:rPr>
                <w:rFonts w:cs="Arial"/>
                <w:szCs w:val="24"/>
                <w:lang w:eastAsia="en-GB"/>
              </w:rPr>
              <w:t>about the Harris</w:t>
            </w:r>
            <w:r w:rsidR="00B63DF8">
              <w:rPr>
                <w:rFonts w:cs="Arial"/>
                <w:szCs w:val="24"/>
                <w:lang w:eastAsia="en-GB"/>
              </w:rPr>
              <w:t xml:space="preserve"> What’s on</w:t>
            </w:r>
            <w:r w:rsidR="00D92CFB">
              <w:rPr>
                <w:rFonts w:cs="Arial"/>
                <w:szCs w:val="24"/>
                <w:lang w:eastAsia="en-GB"/>
              </w:rPr>
              <w:t xml:space="preserve"> offer to visitors. </w:t>
            </w:r>
          </w:p>
          <w:p w14:paraId="6FA9A6C9" w14:textId="77777777" w:rsidR="00D92CFB" w:rsidRDefault="00D92CFB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069331D5" w14:textId="4A0435F7" w:rsidR="00EF63C1" w:rsidRPr="00EF63C1" w:rsidRDefault="00D92CFB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 xml:space="preserve">Support orientation and wayfinding of visitors to support them to navigate around the venue to access the services they need. </w:t>
            </w:r>
          </w:p>
          <w:p w14:paraId="563C2EDE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57EB5EBE" w14:textId="7EED1198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>Ensure all customer complaints and comments are</w:t>
            </w:r>
            <w:r>
              <w:rPr>
                <w:rFonts w:cs="Arial"/>
                <w:szCs w:val="24"/>
                <w:lang w:eastAsia="en-GB"/>
              </w:rPr>
              <w:t xml:space="preserve"> responded/dealt with promptly or referred to management as appropriate. </w:t>
            </w:r>
          </w:p>
          <w:p w14:paraId="5DDEEFC3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7B9E78DC" w14:textId="2416F9A7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>Maintain the highest standards of tidiness and appearance</w:t>
            </w:r>
            <w:r>
              <w:rPr>
                <w:rFonts w:cs="Arial"/>
                <w:szCs w:val="24"/>
                <w:lang w:eastAsia="en-GB"/>
              </w:rPr>
              <w:t xml:space="preserve"> across all areas of the Harris</w:t>
            </w:r>
            <w:r w:rsidR="00B84C6A">
              <w:rPr>
                <w:rFonts w:cs="Arial"/>
                <w:szCs w:val="24"/>
                <w:lang w:eastAsia="en-GB"/>
              </w:rPr>
              <w:t>.</w:t>
            </w:r>
          </w:p>
          <w:p w14:paraId="4CA0E202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1F5165AB" w14:textId="71831EBF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 xml:space="preserve">Assist visitors </w:t>
            </w:r>
            <w:r>
              <w:rPr>
                <w:rFonts w:cs="Arial"/>
                <w:szCs w:val="24"/>
                <w:lang w:eastAsia="en-GB"/>
              </w:rPr>
              <w:t xml:space="preserve">to access the services on offer at the Harris </w:t>
            </w:r>
            <w:r w:rsidR="00F74766">
              <w:rPr>
                <w:rFonts w:cs="Arial"/>
                <w:szCs w:val="24"/>
                <w:lang w:eastAsia="en-GB"/>
              </w:rPr>
              <w:t>to include assisting with Library Self-Serve, registration of new library members</w:t>
            </w:r>
            <w:r w:rsidR="00D92CFB">
              <w:rPr>
                <w:rFonts w:cs="Arial"/>
                <w:szCs w:val="24"/>
                <w:lang w:eastAsia="en-GB"/>
              </w:rPr>
              <w:t>, placing book reservations</w:t>
            </w:r>
            <w:r w:rsidR="00F74766">
              <w:rPr>
                <w:rFonts w:cs="Arial"/>
                <w:szCs w:val="24"/>
                <w:lang w:eastAsia="en-GB"/>
              </w:rPr>
              <w:t>, assisting with visitors using public computers, activities &amp; events,</w:t>
            </w:r>
            <w:r w:rsidR="000839F0">
              <w:rPr>
                <w:rFonts w:cs="Arial"/>
                <w:szCs w:val="24"/>
                <w:lang w:eastAsia="en-GB"/>
              </w:rPr>
              <w:t xml:space="preserve"> </w:t>
            </w:r>
            <w:r>
              <w:rPr>
                <w:rFonts w:cs="Arial"/>
                <w:szCs w:val="24"/>
                <w:lang w:eastAsia="en-GB"/>
              </w:rPr>
              <w:t>collections</w:t>
            </w:r>
            <w:r w:rsidR="00F74766">
              <w:rPr>
                <w:rFonts w:cs="Arial"/>
                <w:szCs w:val="24"/>
                <w:lang w:eastAsia="en-GB"/>
              </w:rPr>
              <w:t xml:space="preserve"> &amp;</w:t>
            </w:r>
            <w:r>
              <w:rPr>
                <w:rFonts w:cs="Arial"/>
                <w:szCs w:val="24"/>
                <w:lang w:eastAsia="en-GB"/>
              </w:rPr>
              <w:t xml:space="preserve"> galleries.</w:t>
            </w:r>
          </w:p>
          <w:p w14:paraId="490BB38A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530B3C38" w14:textId="0171C905" w:rsidR="00EF63C1" w:rsidRDefault="00D92CFB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 xml:space="preserve">Staff the </w:t>
            </w:r>
            <w:r w:rsidR="00EF63C1">
              <w:rPr>
                <w:rFonts w:cs="Arial"/>
                <w:szCs w:val="24"/>
                <w:lang w:eastAsia="en-GB"/>
              </w:rPr>
              <w:t>b</w:t>
            </w:r>
            <w:r w:rsidR="00EF63C1" w:rsidRPr="00EF63C1">
              <w:rPr>
                <w:rFonts w:cs="Arial"/>
                <w:szCs w:val="24"/>
                <w:lang w:eastAsia="en-GB"/>
              </w:rPr>
              <w:t>ox office</w:t>
            </w:r>
            <w:r>
              <w:rPr>
                <w:rFonts w:cs="Arial"/>
                <w:szCs w:val="24"/>
                <w:lang w:eastAsia="en-GB"/>
              </w:rPr>
              <w:t xml:space="preserve"> as required,</w:t>
            </w:r>
            <w:r w:rsidR="00EF63C1" w:rsidRPr="00EF63C1">
              <w:rPr>
                <w:rFonts w:cs="Arial"/>
                <w:szCs w:val="24"/>
                <w:lang w:eastAsia="en-GB"/>
              </w:rPr>
              <w:t xml:space="preserve"> promote sales of goods, tickets, memberships, hires</w:t>
            </w:r>
            <w:r w:rsidR="001A3A8B">
              <w:rPr>
                <w:rFonts w:cs="Arial"/>
                <w:szCs w:val="24"/>
                <w:lang w:eastAsia="en-GB"/>
              </w:rPr>
              <w:t xml:space="preserve">, </w:t>
            </w:r>
            <w:r w:rsidR="00F74766">
              <w:rPr>
                <w:rFonts w:cs="Arial"/>
                <w:szCs w:val="24"/>
                <w:lang w:eastAsia="en-GB"/>
              </w:rPr>
              <w:t>donations,</w:t>
            </w:r>
            <w:r w:rsidR="00EF63C1" w:rsidRPr="00EF63C1">
              <w:rPr>
                <w:rFonts w:cs="Arial"/>
                <w:szCs w:val="24"/>
                <w:lang w:eastAsia="en-GB"/>
              </w:rPr>
              <w:t xml:space="preserve"> and other products as appropriate.  </w:t>
            </w:r>
          </w:p>
          <w:p w14:paraId="1A314EFB" w14:textId="70AFAE39" w:rsidR="001A3A8B" w:rsidRDefault="001A3A8B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1EBBC602" w14:textId="479496B9" w:rsidR="001A3A8B" w:rsidRDefault="001A3A8B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Support Harris fundraising activity, including promoting the Friends of the Harris and both cash and contactless donations to support our work</w:t>
            </w:r>
            <w:r w:rsidR="0056718F">
              <w:rPr>
                <w:rFonts w:cs="Arial"/>
                <w:szCs w:val="24"/>
                <w:lang w:eastAsia="en-GB"/>
              </w:rPr>
              <w:t xml:space="preserve"> (including counting and recording cash donations)</w:t>
            </w:r>
          </w:p>
          <w:p w14:paraId="5D904E10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08DEFFA9" w14:textId="7CE5F89C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>Collect visitor data and feedback about the visitor experience, encourage donations and promote exhibitions, events</w:t>
            </w:r>
            <w:r w:rsidR="00D92CFB">
              <w:rPr>
                <w:rFonts w:cs="Arial"/>
                <w:szCs w:val="24"/>
                <w:lang w:eastAsia="en-GB"/>
              </w:rPr>
              <w:t xml:space="preserve">, library services </w:t>
            </w:r>
            <w:r w:rsidRPr="00EF63C1">
              <w:rPr>
                <w:rFonts w:cs="Arial"/>
                <w:szCs w:val="24"/>
                <w:lang w:eastAsia="en-GB"/>
              </w:rPr>
              <w:t>and other Harris activities.</w:t>
            </w:r>
          </w:p>
          <w:p w14:paraId="6E02B9E7" w14:textId="77777777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040F9AC0" w14:textId="79B67B1C" w:rsidR="00EF63C1" w:rsidRDefault="00D92CFB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S</w:t>
            </w:r>
            <w:r w:rsidR="00EF63C1" w:rsidRPr="00EF63C1">
              <w:rPr>
                <w:rFonts w:cs="Arial"/>
                <w:szCs w:val="24"/>
                <w:lang w:eastAsia="en-GB"/>
              </w:rPr>
              <w:t xml:space="preserve">helving </w:t>
            </w:r>
            <w:r w:rsidR="00217546">
              <w:rPr>
                <w:rFonts w:cs="Arial"/>
                <w:szCs w:val="24"/>
                <w:lang w:eastAsia="en-GB"/>
              </w:rPr>
              <w:t xml:space="preserve">library </w:t>
            </w:r>
            <w:r w:rsidR="00EF63C1" w:rsidRPr="00EF63C1">
              <w:rPr>
                <w:rFonts w:cs="Arial"/>
                <w:szCs w:val="24"/>
                <w:lang w:eastAsia="en-GB"/>
              </w:rPr>
              <w:t xml:space="preserve">items </w:t>
            </w:r>
            <w:r w:rsidR="000839F0">
              <w:rPr>
                <w:rFonts w:cs="Arial"/>
                <w:szCs w:val="24"/>
                <w:lang w:eastAsia="en-GB"/>
              </w:rPr>
              <w:t>throughout the building</w:t>
            </w:r>
            <w:r w:rsidR="002E115B">
              <w:rPr>
                <w:rFonts w:cs="Arial"/>
                <w:szCs w:val="24"/>
                <w:lang w:eastAsia="en-GB"/>
              </w:rPr>
              <w:t xml:space="preserve"> </w:t>
            </w:r>
            <w:r w:rsidR="002E115B" w:rsidRPr="00396DBB">
              <w:rPr>
                <w:rFonts w:cs="Arial"/>
                <w:szCs w:val="24"/>
                <w:lang w:eastAsia="en-GB"/>
              </w:rPr>
              <w:t>as in line with the Dewey Classification System.</w:t>
            </w:r>
          </w:p>
          <w:p w14:paraId="3CDA788F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74931490" w14:textId="65B0708B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>Provide digital support for visitors using the People's Network System.</w:t>
            </w:r>
          </w:p>
          <w:p w14:paraId="4988D06C" w14:textId="77777777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244FEDA7" w14:textId="335F09E0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 xml:space="preserve">Support </w:t>
            </w:r>
            <w:r w:rsidR="00D92CFB">
              <w:rPr>
                <w:rFonts w:cs="Arial"/>
                <w:szCs w:val="24"/>
                <w:lang w:eastAsia="en-GB"/>
              </w:rPr>
              <w:t>the delivery of</w:t>
            </w:r>
            <w:r w:rsidRPr="00EF63C1">
              <w:rPr>
                <w:rFonts w:cs="Arial"/>
                <w:szCs w:val="24"/>
                <w:lang w:eastAsia="en-GB"/>
              </w:rPr>
              <w:t xml:space="preserve"> Harris activities </w:t>
            </w:r>
            <w:r w:rsidR="004B787C">
              <w:rPr>
                <w:rFonts w:cs="Arial"/>
                <w:szCs w:val="24"/>
                <w:lang w:eastAsia="en-GB"/>
              </w:rPr>
              <w:t>including</w:t>
            </w:r>
            <w:r w:rsidRPr="00EF63C1">
              <w:rPr>
                <w:rFonts w:cs="Arial"/>
                <w:szCs w:val="24"/>
                <w:lang w:eastAsia="en-GB"/>
              </w:rPr>
              <w:t xml:space="preserve"> exhibitions, </w:t>
            </w:r>
            <w:r w:rsidR="00D92CFB">
              <w:rPr>
                <w:rFonts w:cs="Arial"/>
                <w:szCs w:val="24"/>
                <w:lang w:eastAsia="en-GB"/>
              </w:rPr>
              <w:t>workshops, tours, public events,</w:t>
            </w:r>
            <w:r w:rsidRPr="00EF63C1">
              <w:rPr>
                <w:rFonts w:cs="Arial"/>
                <w:szCs w:val="24"/>
                <w:lang w:eastAsia="en-GB"/>
              </w:rPr>
              <w:t xml:space="preserve"> weddings, civic and corporate events. </w:t>
            </w:r>
          </w:p>
          <w:p w14:paraId="6B5BEA3F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32EA3432" w14:textId="23A7927C" w:rsidR="00EF63C1" w:rsidRPr="00EF63C1" w:rsidRDefault="00D92CFB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 xml:space="preserve">Take a lead on setting up and preparing for various events and activities throughout the building, including room set up and take down, dressing of the venue and working to a clear operational plan. </w:t>
            </w:r>
          </w:p>
          <w:p w14:paraId="5DE12A2B" w14:textId="77777777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4036600F" w14:textId="24D80EBD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 xml:space="preserve">Ensure safety and security of the building, collections, </w:t>
            </w:r>
            <w:r w:rsidR="004B787C" w:rsidRPr="00EF63C1">
              <w:rPr>
                <w:rFonts w:cs="Arial"/>
                <w:szCs w:val="24"/>
                <w:lang w:eastAsia="en-GB"/>
              </w:rPr>
              <w:t>colleagues,</w:t>
            </w:r>
            <w:r w:rsidRPr="00EF63C1">
              <w:rPr>
                <w:rFonts w:cs="Arial"/>
                <w:szCs w:val="24"/>
                <w:lang w:eastAsia="en-GB"/>
              </w:rPr>
              <w:t xml:space="preserve"> and visitors.  </w:t>
            </w:r>
          </w:p>
          <w:p w14:paraId="5ADBB493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39AB4970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 xml:space="preserve">Maintain safety and security in all public and non-public areas including gallery invigilation and conducting security checklists. </w:t>
            </w:r>
          </w:p>
          <w:p w14:paraId="0FCDA6A6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1941F4AF" w14:textId="773CDE2E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 xml:space="preserve">Open and close the spaces/building as required </w:t>
            </w:r>
            <w:r w:rsidR="004B787C" w:rsidRPr="00EF63C1">
              <w:rPr>
                <w:rFonts w:cs="Arial"/>
                <w:szCs w:val="24"/>
                <w:lang w:eastAsia="en-GB"/>
              </w:rPr>
              <w:t>to</w:t>
            </w:r>
            <w:r w:rsidRPr="00EF63C1">
              <w:rPr>
                <w:rFonts w:cs="Arial"/>
                <w:szCs w:val="24"/>
                <w:lang w:eastAsia="en-GB"/>
              </w:rPr>
              <w:t xml:space="preserve"> operate the service. </w:t>
            </w:r>
          </w:p>
          <w:p w14:paraId="6EAB5285" w14:textId="77777777" w:rsidR="00D92CFB" w:rsidRDefault="00D92CFB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Cs w:val="24"/>
                <w:lang w:eastAsia="en-GB"/>
              </w:rPr>
            </w:pPr>
          </w:p>
          <w:p w14:paraId="62CD0F95" w14:textId="77777777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b/>
                <w:szCs w:val="24"/>
                <w:lang w:eastAsia="en-GB"/>
              </w:rPr>
              <w:t>Other Duties &amp; Responsibilities</w:t>
            </w:r>
            <w:r w:rsidRPr="00EF63C1">
              <w:rPr>
                <w:rFonts w:cs="Arial"/>
                <w:szCs w:val="24"/>
                <w:lang w:eastAsia="en-GB"/>
              </w:rPr>
              <w:t xml:space="preserve"> </w:t>
            </w:r>
          </w:p>
          <w:p w14:paraId="5F7EDA96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6FDBA4C9" w14:textId="77777777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>Commitment to continuing professional development, attending meetings and training sessions as required.</w:t>
            </w:r>
          </w:p>
          <w:p w14:paraId="209493BF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584DB52B" w14:textId="2AB1C494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 xml:space="preserve">Ability and willingness to be a flexible, </w:t>
            </w:r>
            <w:r w:rsidR="004B787C" w:rsidRPr="00EF63C1">
              <w:rPr>
                <w:rFonts w:cs="Arial"/>
                <w:szCs w:val="24"/>
                <w:lang w:eastAsia="en-GB"/>
              </w:rPr>
              <w:t>pro-active,</w:t>
            </w:r>
            <w:r w:rsidRPr="00EF63C1">
              <w:rPr>
                <w:rFonts w:cs="Arial"/>
                <w:szCs w:val="24"/>
                <w:lang w:eastAsia="en-GB"/>
              </w:rPr>
              <w:t xml:space="preserve"> and effective team member, supporting colleagues and be able to work with limited supervision.</w:t>
            </w:r>
          </w:p>
          <w:p w14:paraId="7EF4C566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382C2018" w14:textId="77777777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>To liaise and support colleagues in all departments of the Harris and carrying out relevant duties as required.</w:t>
            </w:r>
          </w:p>
          <w:p w14:paraId="0F45D10B" w14:textId="77777777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0FD7FAA9" w14:textId="5865303B" w:rsid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EF63C1">
              <w:rPr>
                <w:rFonts w:cs="Arial"/>
                <w:szCs w:val="24"/>
                <w:lang w:eastAsia="en-GB"/>
              </w:rPr>
              <w:t xml:space="preserve">Assist in the induction, </w:t>
            </w:r>
            <w:r w:rsidR="004B787C" w:rsidRPr="00EF63C1">
              <w:rPr>
                <w:rFonts w:cs="Arial"/>
                <w:szCs w:val="24"/>
                <w:lang w:eastAsia="en-GB"/>
              </w:rPr>
              <w:t>training,</w:t>
            </w:r>
            <w:r w:rsidRPr="00EF63C1">
              <w:rPr>
                <w:rFonts w:cs="Arial"/>
                <w:szCs w:val="24"/>
                <w:lang w:eastAsia="en-GB"/>
              </w:rPr>
              <w:t xml:space="preserve"> and support of new members of staff, work experience students and volunteers. </w:t>
            </w:r>
          </w:p>
          <w:p w14:paraId="3D89B05A" w14:textId="77777777" w:rsidR="00D92CFB" w:rsidRDefault="00D92CFB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663F463C" w14:textId="0D18EBAC" w:rsidR="00D92CFB" w:rsidRPr="00EF63C1" w:rsidRDefault="00D92CFB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D92CFB">
              <w:rPr>
                <w:rFonts w:cs="Arial"/>
                <w:szCs w:val="24"/>
                <w:lang w:eastAsia="en-GB"/>
              </w:rPr>
              <w:t>Support the delivery of the #HarrisYourPlace activity plan</w:t>
            </w:r>
            <w:r>
              <w:rPr>
                <w:rFonts w:cs="Arial"/>
                <w:szCs w:val="24"/>
                <w:lang w:eastAsia="en-GB"/>
              </w:rPr>
              <w:t>.</w:t>
            </w:r>
          </w:p>
          <w:p w14:paraId="6BB7D2E0" w14:textId="77777777" w:rsidR="00EF63C1" w:rsidRPr="00EF63C1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</w:p>
          <w:p w14:paraId="0621BF09" w14:textId="6D35DDCA" w:rsidR="00EF63C1" w:rsidRPr="00BF6B95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Cs w:val="24"/>
                <w:lang w:eastAsia="en-GB"/>
              </w:rPr>
            </w:pPr>
            <w:r w:rsidRPr="00BF6B95">
              <w:rPr>
                <w:rFonts w:cs="Arial"/>
                <w:i/>
                <w:iCs/>
                <w:szCs w:val="24"/>
                <w:lang w:eastAsia="en-GB"/>
              </w:rPr>
              <w:t xml:space="preserve">NB: </w:t>
            </w:r>
            <w:r w:rsidR="001A3A8B" w:rsidRPr="00BF6B95">
              <w:rPr>
                <w:rFonts w:cs="Arial"/>
                <w:i/>
                <w:iCs/>
                <w:szCs w:val="24"/>
                <w:lang w:eastAsia="en-GB"/>
              </w:rPr>
              <w:t>T</w:t>
            </w:r>
            <w:r w:rsidRPr="00BF6B95">
              <w:rPr>
                <w:rFonts w:cs="Arial"/>
                <w:i/>
                <w:iCs/>
                <w:szCs w:val="24"/>
                <w:lang w:eastAsia="en-GB"/>
              </w:rPr>
              <w:t xml:space="preserve">he Council is an equal opportunities employer and provider of services. </w:t>
            </w:r>
            <w:r w:rsidR="001A3A8B" w:rsidRPr="00BF6B95">
              <w:rPr>
                <w:rFonts w:cs="Arial"/>
                <w:i/>
                <w:iCs/>
                <w:szCs w:val="24"/>
                <w:lang w:eastAsia="en-GB"/>
              </w:rPr>
              <w:t>It</w:t>
            </w:r>
            <w:r w:rsidRPr="00BF6B95">
              <w:rPr>
                <w:rFonts w:cs="Arial"/>
                <w:i/>
                <w:iCs/>
                <w:szCs w:val="24"/>
                <w:lang w:eastAsia="en-GB"/>
              </w:rPr>
              <w:t xml:space="preserve"> has a statutory duty to promote </w:t>
            </w:r>
            <w:r w:rsidR="00770BF3" w:rsidRPr="00BF6B95">
              <w:rPr>
                <w:rFonts w:cs="Arial"/>
                <w:i/>
                <w:iCs/>
                <w:szCs w:val="24"/>
                <w:lang w:eastAsia="en-GB"/>
              </w:rPr>
              <w:t>equality,</w:t>
            </w:r>
            <w:r w:rsidRPr="00BF6B95">
              <w:rPr>
                <w:rFonts w:cs="Arial"/>
                <w:i/>
                <w:iCs/>
                <w:szCs w:val="24"/>
                <w:lang w:eastAsia="en-GB"/>
              </w:rPr>
              <w:t xml:space="preserve"> and all employees must be aware of that duty and work to the Council’s standards.</w:t>
            </w:r>
          </w:p>
          <w:p w14:paraId="57AA5FDC" w14:textId="77777777" w:rsidR="00EF63C1" w:rsidRPr="00BF6B95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Cs w:val="24"/>
                <w:lang w:eastAsia="en-GB"/>
              </w:rPr>
            </w:pPr>
          </w:p>
          <w:p w14:paraId="3E2C5F7A" w14:textId="706478B3" w:rsidR="00EF63C1" w:rsidRPr="00BF6B95" w:rsidRDefault="00EF63C1" w:rsidP="00EF63C1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Cs w:val="24"/>
                <w:lang w:eastAsia="en-GB"/>
              </w:rPr>
            </w:pPr>
            <w:r w:rsidRPr="00BF6B95">
              <w:rPr>
                <w:rFonts w:cs="Arial"/>
                <w:i/>
                <w:iCs/>
                <w:szCs w:val="24"/>
                <w:lang w:eastAsia="en-GB"/>
              </w:rPr>
              <w:t>In addition, other duties at the same level of responsibility may</w:t>
            </w:r>
            <w:r w:rsidR="001A3A8B" w:rsidRPr="00BF6B95">
              <w:rPr>
                <w:rFonts w:cs="Arial"/>
                <w:i/>
                <w:iCs/>
                <w:szCs w:val="24"/>
                <w:lang w:eastAsia="en-GB"/>
              </w:rPr>
              <w:t xml:space="preserve"> </w:t>
            </w:r>
            <w:r w:rsidRPr="00BF6B95">
              <w:rPr>
                <w:rFonts w:cs="Arial"/>
                <w:i/>
                <w:iCs/>
                <w:szCs w:val="24"/>
                <w:lang w:eastAsia="en-GB"/>
              </w:rPr>
              <w:t>be allocated at any time.</w:t>
            </w:r>
          </w:p>
          <w:p w14:paraId="45743A06" w14:textId="77777777" w:rsidR="00B50F5D" w:rsidRPr="00826447" w:rsidRDefault="00B50F5D" w:rsidP="00F3483E">
            <w:pPr>
              <w:rPr>
                <w:rFonts w:cs="Arial"/>
                <w:szCs w:val="24"/>
              </w:rPr>
            </w:pPr>
          </w:p>
          <w:p w14:paraId="16E2D505" w14:textId="77777777" w:rsidR="00C26098" w:rsidRPr="00826447" w:rsidRDefault="00C26098" w:rsidP="00924D7E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Cs w:val="24"/>
              </w:rPr>
            </w:pPr>
          </w:p>
        </w:tc>
      </w:tr>
      <w:tr w:rsidR="00C26098" w:rsidRPr="00826447" w14:paraId="56436E8A" w14:textId="77777777" w:rsidTr="00EF63C1">
        <w:tblPrEx>
          <w:tblLook w:val="0000" w:firstRow="0" w:lastRow="0" w:firstColumn="0" w:lastColumn="0" w:noHBand="0" w:noVBand="0"/>
        </w:tblPrEx>
        <w:tc>
          <w:tcPr>
            <w:tcW w:w="10598" w:type="dxa"/>
            <w:gridSpan w:val="4"/>
          </w:tcPr>
          <w:p w14:paraId="56BAC5CF" w14:textId="119D3B98" w:rsidR="00C26098" w:rsidRPr="00826447" w:rsidRDefault="001F3167" w:rsidP="00390E62">
            <w:pPr>
              <w:rPr>
                <w:rFonts w:cs="Arial"/>
                <w:szCs w:val="24"/>
              </w:rPr>
            </w:pPr>
            <w:r w:rsidRPr="00826447">
              <w:rPr>
                <w:rFonts w:cs="Arial"/>
                <w:szCs w:val="24"/>
              </w:rPr>
              <w:lastRenderedPageBreak/>
              <w:t>Date p</w:t>
            </w:r>
            <w:r w:rsidR="00C26098" w:rsidRPr="00826447">
              <w:rPr>
                <w:rFonts w:cs="Arial"/>
                <w:szCs w:val="24"/>
              </w:rPr>
              <w:t>roduced:</w:t>
            </w:r>
            <w:r w:rsidR="00CD5CEB" w:rsidRPr="00826447">
              <w:rPr>
                <w:rFonts w:cs="Arial"/>
                <w:szCs w:val="24"/>
              </w:rPr>
              <w:t xml:space="preserve"> </w:t>
            </w:r>
            <w:r w:rsidR="00BF6B95">
              <w:rPr>
                <w:rFonts w:cs="Arial"/>
                <w:szCs w:val="24"/>
              </w:rPr>
              <w:t>April 2025</w:t>
            </w:r>
          </w:p>
        </w:tc>
      </w:tr>
    </w:tbl>
    <w:p w14:paraId="73F483E3" w14:textId="77777777" w:rsidR="00C26098" w:rsidRPr="00826447" w:rsidRDefault="00C26098" w:rsidP="0057672B">
      <w:pPr>
        <w:pStyle w:val="Caption"/>
        <w:rPr>
          <w:rFonts w:cs="Arial"/>
          <w:szCs w:val="24"/>
        </w:rPr>
      </w:pPr>
    </w:p>
    <w:sectPr w:rsidR="00C26098" w:rsidRPr="00826447" w:rsidSect="00EB0D52">
      <w:pgSz w:w="11906" w:h="16838"/>
      <w:pgMar w:top="284" w:right="567" w:bottom="680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EE4F3" w14:textId="77777777" w:rsidR="00D117C3" w:rsidRDefault="00D117C3" w:rsidP="00F4461B">
      <w:r>
        <w:separator/>
      </w:r>
    </w:p>
  </w:endnote>
  <w:endnote w:type="continuationSeparator" w:id="0">
    <w:p w14:paraId="07BB1E3F" w14:textId="77777777" w:rsidR="00D117C3" w:rsidRDefault="00D117C3" w:rsidP="00F4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C84C6" w14:textId="77777777" w:rsidR="00D117C3" w:rsidRDefault="00D117C3" w:rsidP="00F4461B">
      <w:r>
        <w:separator/>
      </w:r>
    </w:p>
  </w:footnote>
  <w:footnote w:type="continuationSeparator" w:id="0">
    <w:p w14:paraId="09E778E6" w14:textId="77777777" w:rsidR="00D117C3" w:rsidRDefault="00D117C3" w:rsidP="00F44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D24D5"/>
    <w:multiLevelType w:val="multilevel"/>
    <w:tmpl w:val="4BD6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11466"/>
    <w:multiLevelType w:val="hybridMultilevel"/>
    <w:tmpl w:val="6ABE5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D06DA"/>
    <w:multiLevelType w:val="hybridMultilevel"/>
    <w:tmpl w:val="113A32EC"/>
    <w:lvl w:ilvl="0" w:tplc="196217FE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C7132E"/>
    <w:multiLevelType w:val="hybridMultilevel"/>
    <w:tmpl w:val="E500F7BE"/>
    <w:lvl w:ilvl="0" w:tplc="196217F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ED208C"/>
    <w:multiLevelType w:val="hybridMultilevel"/>
    <w:tmpl w:val="BF7C8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550E6"/>
    <w:multiLevelType w:val="hybridMultilevel"/>
    <w:tmpl w:val="BF32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40FB0"/>
    <w:multiLevelType w:val="hybridMultilevel"/>
    <w:tmpl w:val="1D42C6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67725"/>
    <w:multiLevelType w:val="hybridMultilevel"/>
    <w:tmpl w:val="2FC892A0"/>
    <w:lvl w:ilvl="0" w:tplc="196217FE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2533F9"/>
    <w:multiLevelType w:val="hybridMultilevel"/>
    <w:tmpl w:val="31BAFB1A"/>
    <w:lvl w:ilvl="0" w:tplc="CEA05A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55D0B"/>
    <w:multiLevelType w:val="hybridMultilevel"/>
    <w:tmpl w:val="8D486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D161D"/>
    <w:multiLevelType w:val="hybridMultilevel"/>
    <w:tmpl w:val="33C20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B130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E17AA0"/>
    <w:multiLevelType w:val="hybridMultilevel"/>
    <w:tmpl w:val="4E5A3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54E2C"/>
    <w:multiLevelType w:val="hybridMultilevel"/>
    <w:tmpl w:val="467468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D2DBF"/>
    <w:multiLevelType w:val="hybridMultilevel"/>
    <w:tmpl w:val="52D2A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F3662"/>
    <w:multiLevelType w:val="hybridMultilevel"/>
    <w:tmpl w:val="46A69B6A"/>
    <w:lvl w:ilvl="0" w:tplc="08090001">
      <w:start w:val="1"/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B8083B"/>
    <w:multiLevelType w:val="hybridMultilevel"/>
    <w:tmpl w:val="E592A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071A8"/>
    <w:multiLevelType w:val="hybridMultilevel"/>
    <w:tmpl w:val="A86238BA"/>
    <w:lvl w:ilvl="0" w:tplc="196217FE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38224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10D0335"/>
    <w:multiLevelType w:val="hybridMultilevel"/>
    <w:tmpl w:val="4FF8357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6D830E98"/>
    <w:multiLevelType w:val="hybridMultilevel"/>
    <w:tmpl w:val="2E98F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C7CA4"/>
    <w:multiLevelType w:val="hybridMultilevel"/>
    <w:tmpl w:val="C64A9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00342"/>
    <w:multiLevelType w:val="hybridMultilevel"/>
    <w:tmpl w:val="5316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8D7B39"/>
    <w:multiLevelType w:val="hybridMultilevel"/>
    <w:tmpl w:val="EE3AB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489614">
    <w:abstractNumId w:val="18"/>
  </w:num>
  <w:num w:numId="2" w16cid:durableId="876429909">
    <w:abstractNumId w:val="11"/>
  </w:num>
  <w:num w:numId="3" w16cid:durableId="1065295732">
    <w:abstractNumId w:val="8"/>
  </w:num>
  <w:num w:numId="4" w16cid:durableId="1764761113">
    <w:abstractNumId w:val="13"/>
  </w:num>
  <w:num w:numId="5" w16cid:durableId="11147644">
    <w:abstractNumId w:val="6"/>
  </w:num>
  <w:num w:numId="6" w16cid:durableId="766388497">
    <w:abstractNumId w:val="10"/>
  </w:num>
  <w:num w:numId="7" w16cid:durableId="946157621">
    <w:abstractNumId w:val="9"/>
  </w:num>
  <w:num w:numId="8" w16cid:durableId="1247111915">
    <w:abstractNumId w:val="14"/>
  </w:num>
  <w:num w:numId="9" w16cid:durableId="454327338">
    <w:abstractNumId w:val="22"/>
  </w:num>
  <w:num w:numId="10" w16cid:durableId="984090446">
    <w:abstractNumId w:val="0"/>
  </w:num>
  <w:num w:numId="11" w16cid:durableId="1283268367">
    <w:abstractNumId w:val="2"/>
  </w:num>
  <w:num w:numId="12" w16cid:durableId="76247858">
    <w:abstractNumId w:val="17"/>
  </w:num>
  <w:num w:numId="13" w16cid:durableId="1556508486">
    <w:abstractNumId w:val="19"/>
  </w:num>
  <w:num w:numId="14" w16cid:durableId="1146387501">
    <w:abstractNumId w:val="3"/>
  </w:num>
  <w:num w:numId="15" w16cid:durableId="2006854415">
    <w:abstractNumId w:val="12"/>
  </w:num>
  <w:num w:numId="16" w16cid:durableId="1196118449">
    <w:abstractNumId w:val="7"/>
  </w:num>
  <w:num w:numId="17" w16cid:durableId="846863520">
    <w:abstractNumId w:val="4"/>
  </w:num>
  <w:num w:numId="18" w16cid:durableId="76250196">
    <w:abstractNumId w:val="1"/>
  </w:num>
  <w:num w:numId="19" w16cid:durableId="1341392372">
    <w:abstractNumId w:val="16"/>
  </w:num>
  <w:num w:numId="20" w16cid:durableId="1377510056">
    <w:abstractNumId w:val="23"/>
  </w:num>
  <w:num w:numId="21" w16cid:durableId="1392577187">
    <w:abstractNumId w:val="20"/>
  </w:num>
  <w:num w:numId="22" w16cid:durableId="811295280">
    <w:abstractNumId w:val="21"/>
  </w:num>
  <w:num w:numId="23" w16cid:durableId="52317596">
    <w:abstractNumId w:val="5"/>
  </w:num>
  <w:num w:numId="24" w16cid:durableId="93494064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2F8"/>
    <w:rsid w:val="000465F0"/>
    <w:rsid w:val="00047FC7"/>
    <w:rsid w:val="00065560"/>
    <w:rsid w:val="00065D00"/>
    <w:rsid w:val="00074471"/>
    <w:rsid w:val="00075C38"/>
    <w:rsid w:val="00077A7D"/>
    <w:rsid w:val="000839F0"/>
    <w:rsid w:val="00092177"/>
    <w:rsid w:val="00093CAD"/>
    <w:rsid w:val="00095E9B"/>
    <w:rsid w:val="000A4F37"/>
    <w:rsid w:val="000B5CC1"/>
    <w:rsid w:val="000E6F78"/>
    <w:rsid w:val="001076FB"/>
    <w:rsid w:val="00111316"/>
    <w:rsid w:val="00133579"/>
    <w:rsid w:val="00143B2D"/>
    <w:rsid w:val="001555F8"/>
    <w:rsid w:val="00156A41"/>
    <w:rsid w:val="001834F8"/>
    <w:rsid w:val="001A1C67"/>
    <w:rsid w:val="001A3A8B"/>
    <w:rsid w:val="001A74BD"/>
    <w:rsid w:val="001B5311"/>
    <w:rsid w:val="001C0B9B"/>
    <w:rsid w:val="001D20A2"/>
    <w:rsid w:val="001E5091"/>
    <w:rsid w:val="001E54BF"/>
    <w:rsid w:val="001F3167"/>
    <w:rsid w:val="00217546"/>
    <w:rsid w:val="0022239B"/>
    <w:rsid w:val="00233F74"/>
    <w:rsid w:val="002424B6"/>
    <w:rsid w:val="00265263"/>
    <w:rsid w:val="00267936"/>
    <w:rsid w:val="00277508"/>
    <w:rsid w:val="00284593"/>
    <w:rsid w:val="00285102"/>
    <w:rsid w:val="002B32A3"/>
    <w:rsid w:val="002C2BC3"/>
    <w:rsid w:val="002C4F71"/>
    <w:rsid w:val="002C6911"/>
    <w:rsid w:val="002D5951"/>
    <w:rsid w:val="002D7333"/>
    <w:rsid w:val="002E115B"/>
    <w:rsid w:val="00304539"/>
    <w:rsid w:val="00306ADC"/>
    <w:rsid w:val="00317934"/>
    <w:rsid w:val="003232C4"/>
    <w:rsid w:val="00336BFD"/>
    <w:rsid w:val="00355B36"/>
    <w:rsid w:val="0036134B"/>
    <w:rsid w:val="00362C99"/>
    <w:rsid w:val="00382605"/>
    <w:rsid w:val="00390E62"/>
    <w:rsid w:val="00396DBB"/>
    <w:rsid w:val="003A433F"/>
    <w:rsid w:val="003C5912"/>
    <w:rsid w:val="003D314A"/>
    <w:rsid w:val="003D3A0A"/>
    <w:rsid w:val="003E3BA4"/>
    <w:rsid w:val="003F4211"/>
    <w:rsid w:val="00400A47"/>
    <w:rsid w:val="00403B7F"/>
    <w:rsid w:val="00406642"/>
    <w:rsid w:val="00426EC3"/>
    <w:rsid w:val="004410F6"/>
    <w:rsid w:val="00444F8A"/>
    <w:rsid w:val="00455821"/>
    <w:rsid w:val="004732B4"/>
    <w:rsid w:val="004B787C"/>
    <w:rsid w:val="004C2396"/>
    <w:rsid w:val="004C33BF"/>
    <w:rsid w:val="004E01B1"/>
    <w:rsid w:val="00511EC4"/>
    <w:rsid w:val="00554087"/>
    <w:rsid w:val="00556F86"/>
    <w:rsid w:val="0056718F"/>
    <w:rsid w:val="00567408"/>
    <w:rsid w:val="0057672B"/>
    <w:rsid w:val="0058332B"/>
    <w:rsid w:val="0058618F"/>
    <w:rsid w:val="00591314"/>
    <w:rsid w:val="005917AB"/>
    <w:rsid w:val="005B2D1B"/>
    <w:rsid w:val="005C4DF8"/>
    <w:rsid w:val="005E33F2"/>
    <w:rsid w:val="00612A61"/>
    <w:rsid w:val="00624D9E"/>
    <w:rsid w:val="00683678"/>
    <w:rsid w:val="006862F8"/>
    <w:rsid w:val="00697E56"/>
    <w:rsid w:val="006A1F87"/>
    <w:rsid w:val="006C1B5D"/>
    <w:rsid w:val="006D41EF"/>
    <w:rsid w:val="00727EB9"/>
    <w:rsid w:val="00742DFE"/>
    <w:rsid w:val="00750F46"/>
    <w:rsid w:val="00752ABB"/>
    <w:rsid w:val="00770BF3"/>
    <w:rsid w:val="0077781B"/>
    <w:rsid w:val="007D3688"/>
    <w:rsid w:val="008159F9"/>
    <w:rsid w:val="008214D2"/>
    <w:rsid w:val="00822530"/>
    <w:rsid w:val="00823FB6"/>
    <w:rsid w:val="00826447"/>
    <w:rsid w:val="00832E84"/>
    <w:rsid w:val="00840DC9"/>
    <w:rsid w:val="00866290"/>
    <w:rsid w:val="008A4CF0"/>
    <w:rsid w:val="008B172E"/>
    <w:rsid w:val="008C6729"/>
    <w:rsid w:val="008E3E7C"/>
    <w:rsid w:val="008E4B71"/>
    <w:rsid w:val="008E7D4F"/>
    <w:rsid w:val="008F380C"/>
    <w:rsid w:val="009077F1"/>
    <w:rsid w:val="00924D7E"/>
    <w:rsid w:val="0093139E"/>
    <w:rsid w:val="009415EE"/>
    <w:rsid w:val="00942C2F"/>
    <w:rsid w:val="0094664F"/>
    <w:rsid w:val="009504C1"/>
    <w:rsid w:val="00963264"/>
    <w:rsid w:val="009919DE"/>
    <w:rsid w:val="009B1F1D"/>
    <w:rsid w:val="009B50A0"/>
    <w:rsid w:val="009C0DB3"/>
    <w:rsid w:val="009D5086"/>
    <w:rsid w:val="009F1B33"/>
    <w:rsid w:val="009F4565"/>
    <w:rsid w:val="00A05369"/>
    <w:rsid w:val="00A1189D"/>
    <w:rsid w:val="00A160FE"/>
    <w:rsid w:val="00A46976"/>
    <w:rsid w:val="00A47C3A"/>
    <w:rsid w:val="00A52891"/>
    <w:rsid w:val="00A558F3"/>
    <w:rsid w:val="00A616AC"/>
    <w:rsid w:val="00A74699"/>
    <w:rsid w:val="00A7557C"/>
    <w:rsid w:val="00A8266C"/>
    <w:rsid w:val="00AA0FCD"/>
    <w:rsid w:val="00AB73B2"/>
    <w:rsid w:val="00AC5D05"/>
    <w:rsid w:val="00AD35FC"/>
    <w:rsid w:val="00AD5A68"/>
    <w:rsid w:val="00AE561F"/>
    <w:rsid w:val="00B02C6E"/>
    <w:rsid w:val="00B1660D"/>
    <w:rsid w:val="00B420C7"/>
    <w:rsid w:val="00B434E5"/>
    <w:rsid w:val="00B4620B"/>
    <w:rsid w:val="00B50F5D"/>
    <w:rsid w:val="00B62D60"/>
    <w:rsid w:val="00B63DF8"/>
    <w:rsid w:val="00B77179"/>
    <w:rsid w:val="00B82AEE"/>
    <w:rsid w:val="00B84C6A"/>
    <w:rsid w:val="00BB47AC"/>
    <w:rsid w:val="00BD3F6A"/>
    <w:rsid w:val="00BD7713"/>
    <w:rsid w:val="00BF06D0"/>
    <w:rsid w:val="00BF6B95"/>
    <w:rsid w:val="00C0288D"/>
    <w:rsid w:val="00C060BC"/>
    <w:rsid w:val="00C26098"/>
    <w:rsid w:val="00C30BA3"/>
    <w:rsid w:val="00C625A9"/>
    <w:rsid w:val="00C8075C"/>
    <w:rsid w:val="00C83CF7"/>
    <w:rsid w:val="00CB1958"/>
    <w:rsid w:val="00CD5CEB"/>
    <w:rsid w:val="00CE4730"/>
    <w:rsid w:val="00CE7D39"/>
    <w:rsid w:val="00CF3957"/>
    <w:rsid w:val="00D0663D"/>
    <w:rsid w:val="00D07D75"/>
    <w:rsid w:val="00D109CA"/>
    <w:rsid w:val="00D117C3"/>
    <w:rsid w:val="00D15BBD"/>
    <w:rsid w:val="00D24D6A"/>
    <w:rsid w:val="00D40C5A"/>
    <w:rsid w:val="00D41407"/>
    <w:rsid w:val="00D43A35"/>
    <w:rsid w:val="00D44A5B"/>
    <w:rsid w:val="00D62223"/>
    <w:rsid w:val="00D648CC"/>
    <w:rsid w:val="00D73C94"/>
    <w:rsid w:val="00D81F82"/>
    <w:rsid w:val="00D82F6C"/>
    <w:rsid w:val="00D851E9"/>
    <w:rsid w:val="00D92CFB"/>
    <w:rsid w:val="00DB460A"/>
    <w:rsid w:val="00DC37FC"/>
    <w:rsid w:val="00DD3149"/>
    <w:rsid w:val="00DD76D3"/>
    <w:rsid w:val="00E2200C"/>
    <w:rsid w:val="00E243FB"/>
    <w:rsid w:val="00E26F12"/>
    <w:rsid w:val="00E277D2"/>
    <w:rsid w:val="00E30C4E"/>
    <w:rsid w:val="00E332CE"/>
    <w:rsid w:val="00E56CB7"/>
    <w:rsid w:val="00E81A4F"/>
    <w:rsid w:val="00E82014"/>
    <w:rsid w:val="00EA5FEF"/>
    <w:rsid w:val="00EB0D52"/>
    <w:rsid w:val="00EB382E"/>
    <w:rsid w:val="00EF63C1"/>
    <w:rsid w:val="00F00141"/>
    <w:rsid w:val="00F03699"/>
    <w:rsid w:val="00F2702C"/>
    <w:rsid w:val="00F27218"/>
    <w:rsid w:val="00F27A2E"/>
    <w:rsid w:val="00F3088E"/>
    <w:rsid w:val="00F3483E"/>
    <w:rsid w:val="00F34A85"/>
    <w:rsid w:val="00F40089"/>
    <w:rsid w:val="00F4461B"/>
    <w:rsid w:val="00F44E81"/>
    <w:rsid w:val="00F55C36"/>
    <w:rsid w:val="00F613B5"/>
    <w:rsid w:val="00F66F10"/>
    <w:rsid w:val="00F67DD0"/>
    <w:rsid w:val="00F73C20"/>
    <w:rsid w:val="00F741CC"/>
    <w:rsid w:val="00F74766"/>
    <w:rsid w:val="00FA57EB"/>
    <w:rsid w:val="00FB551E"/>
    <w:rsid w:val="00FC6929"/>
    <w:rsid w:val="00FE5A25"/>
    <w:rsid w:val="00FF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66126"/>
  <w15:docId w15:val="{3B313629-3AA0-423D-837B-1CA4D93A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957"/>
    <w:rPr>
      <w:rFonts w:ascii="Arial" w:hAnsi="Arial"/>
      <w:sz w:val="24"/>
      <w:lang w:eastAsia="ko-KR"/>
    </w:rPr>
  </w:style>
  <w:style w:type="paragraph" w:styleId="Heading1">
    <w:name w:val="heading 1"/>
    <w:basedOn w:val="Normal"/>
    <w:next w:val="Normal"/>
    <w:qFormat/>
    <w:rsid w:val="00CF3957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F3957"/>
    <w:pPr>
      <w:keepNext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F3957"/>
    <w:rPr>
      <w:b/>
    </w:rPr>
  </w:style>
  <w:style w:type="paragraph" w:styleId="ListParagraph">
    <w:name w:val="List Paragraph"/>
    <w:basedOn w:val="Normal"/>
    <w:uiPriority w:val="34"/>
    <w:qFormat/>
    <w:rsid w:val="00FC692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4461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4461B"/>
    <w:rPr>
      <w:rFonts w:ascii="Arial" w:hAnsi="Arial"/>
      <w:sz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F4461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4461B"/>
    <w:rPr>
      <w:rFonts w:ascii="Arial" w:hAnsi="Arial"/>
      <w:sz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7AB"/>
    <w:rPr>
      <w:rFonts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17AB"/>
    <w:rPr>
      <w:rFonts w:ascii="Arial" w:hAnsi="Arial" w:cs="Arial"/>
      <w:sz w:val="16"/>
      <w:szCs w:val="16"/>
      <w:lang w:eastAsia="ko-KR"/>
    </w:rPr>
  </w:style>
  <w:style w:type="table" w:styleId="TableGrid">
    <w:name w:val="Table Grid"/>
    <w:basedOn w:val="TableNormal"/>
    <w:uiPriority w:val="59"/>
    <w:rsid w:val="002C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66F10"/>
    <w:rPr>
      <w:rFonts w:ascii="Arial" w:hAnsi="Arial"/>
      <w:sz w:val="24"/>
      <w:lang w:eastAsia="ko-KR"/>
    </w:rPr>
  </w:style>
  <w:style w:type="paragraph" w:customStyle="1" w:styleId="paragraph">
    <w:name w:val="paragraph"/>
    <w:basedOn w:val="Normal"/>
    <w:rsid w:val="00CB1958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CB1958"/>
  </w:style>
  <w:style w:type="character" w:customStyle="1" w:styleId="eop">
    <w:name w:val="eop"/>
    <w:basedOn w:val="DefaultParagraphFont"/>
    <w:rsid w:val="00CB1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6A11251CD1E4DB128460CDF9F825B" ma:contentTypeVersion="9" ma:contentTypeDescription="Create a new document." ma:contentTypeScope="" ma:versionID="7a004d156027096ec7da40faba7a21d2">
  <xsd:schema xmlns:xsd="http://www.w3.org/2001/XMLSchema" xmlns:xs="http://www.w3.org/2001/XMLSchema" xmlns:p="http://schemas.microsoft.com/office/2006/metadata/properties" xmlns:ns2="11761089-c685-416f-848f-74d5ddbec19d" targetNamespace="http://schemas.microsoft.com/office/2006/metadata/properties" ma:root="true" ma:fieldsID="8c3fdb9986064b302d3e30bb94966df6" ns2:_="">
    <xsd:import namespace="11761089-c685-416f-848f-74d5ddbec1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61089-c685-416f-848f-74d5ddbec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994714-52C7-400F-ADB8-57049296B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603C31-52DC-4441-8C46-62800C4886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9E161C-CD7F-43F5-9629-57A83F41C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61089-c685-416f-848f-74d5ddbec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</vt:lpstr>
    </vt:vector>
  </TitlesOfParts>
  <Company>Preston Borough Council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</dc:title>
  <dc:subject/>
  <dc:creator>I.T. Services</dc:creator>
  <cp:keywords/>
  <cp:lastModifiedBy>Lauren Massey</cp:lastModifiedBy>
  <cp:revision>2</cp:revision>
  <cp:lastPrinted>2025-03-27T14:58:00Z</cp:lastPrinted>
  <dcterms:created xsi:type="dcterms:W3CDTF">2025-04-15T16:35:00Z</dcterms:created>
  <dcterms:modified xsi:type="dcterms:W3CDTF">2025-04-15T16:35:00Z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0x01010044A6A11251CD1E4DB128460CDF9F825B</vt:lpwstr>
  </property>
  <property fmtid="{D5CDD505-2E9C-101B-9397-08002B2CF9AE}" pid="4" name="_AdHocReviewCycleID">
    <vt:i4>-891776814</vt:i4>
  </property>
  <property fmtid="{D5CDD505-2E9C-101B-9397-08002B2CF9AE}" pid="5" name="_EmailSubject">
    <vt:lpwstr>Job Adverts</vt:lpwstr>
  </property>
  <property fmtid="{D5CDD505-2E9C-101B-9397-08002B2CF9AE}" pid="6" name="_AuthorEmail">
    <vt:lpwstr>J.Waters@preston.gov.uk</vt:lpwstr>
  </property>
  <property fmtid="{D5CDD505-2E9C-101B-9397-08002B2CF9AE}" pid="7" name="_AuthorEmailDisplayName">
    <vt:lpwstr>Joanne Waters</vt:lpwstr>
  </property>
  <property fmtid="{D5CDD505-2E9C-101B-9397-08002B2CF9AE}" pid="8" name="_PreviousAdHocReviewCycleID">
    <vt:i4>752469058</vt:i4>
  </property>
  <property fmtid="{D5CDD505-2E9C-101B-9397-08002B2CF9AE}" pid="9" name="_ReviewingToolsShownOnce">
    <vt:lpwstr/>
  </property>
</Properties>
</file>